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宋体" w:cs="宋体"/>
          <w:color w:val="000000"/>
          <w:kern w:val="0"/>
          <w:sz w:val="32"/>
          <w:szCs w:val="32"/>
        </w:rPr>
      </w:pPr>
      <w:r>
        <w:rPr>
          <w:rFonts w:hint="eastAsia" w:ascii="宋体" w:cs="宋体"/>
          <w:color w:val="000000"/>
          <w:kern w:val="0"/>
          <w:sz w:val="32"/>
          <w:szCs w:val="32"/>
        </w:rPr>
        <w:t>第十</w:t>
      </w:r>
      <w:bookmarkStart w:id="0" w:name="_GoBack"/>
      <w:bookmarkEnd w:id="0"/>
      <w:r>
        <w:rPr>
          <w:rFonts w:hint="eastAsia" w:ascii="宋体" w:cs="宋体"/>
          <w:color w:val="000000"/>
          <w:kern w:val="0"/>
          <w:sz w:val="32"/>
          <w:szCs w:val="32"/>
        </w:rPr>
        <w:t>课： 规则及裁判法、比赛</w:t>
      </w:r>
    </w:p>
    <w:p>
      <w:pPr>
        <w:autoSpaceDE w:val="0"/>
        <w:autoSpaceDN w:val="0"/>
        <w:adjustRightInd w:val="0"/>
        <w:rPr>
          <w:rFonts w:ascii="宋体" w:cs="宋体"/>
          <w:b/>
          <w:color w:val="000000"/>
          <w:kern w:val="0"/>
          <w:szCs w:val="21"/>
        </w:rPr>
      </w:pPr>
      <w:r>
        <w:rPr>
          <w:rFonts w:hint="eastAsia" w:ascii="宋体" w:cs="宋体"/>
          <w:b/>
          <w:color w:val="000000"/>
          <w:kern w:val="0"/>
          <w:szCs w:val="21"/>
        </w:rPr>
        <w:t>任务及要求：</w:t>
      </w:r>
      <w:r>
        <w:rPr>
          <w:rFonts w:ascii="宋体" w:cs="宋体"/>
          <w:b/>
          <w:color w:val="000000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rFonts w:hint="eastAsia" w:ascii="宋体" w:cs="宋体"/>
          <w:color w:val="000000"/>
          <w:kern w:val="0"/>
          <w:szCs w:val="21"/>
        </w:rPr>
        <w:t>、了解羽毛球竞赛规则及裁判法。</w:t>
      </w:r>
      <w:r>
        <w:rPr>
          <w:rFonts w:ascii="宋体" w:cs="宋体"/>
          <w:color w:val="000000"/>
          <w:kern w:val="0"/>
          <w:szCs w:val="21"/>
        </w:rPr>
        <w:t xml:space="preserve"> </w:t>
      </w:r>
    </w:p>
    <w:p>
      <w:pPr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rFonts w:hint="eastAsia" w:ascii="宋体" w:cs="宋体"/>
          <w:color w:val="000000"/>
          <w:kern w:val="0"/>
          <w:szCs w:val="21"/>
        </w:rPr>
        <w:t>、组织简单的羽毛球比赛。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6"/>
        <w:gridCol w:w="722"/>
        <w:gridCol w:w="741"/>
        <w:gridCol w:w="4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2626" w:type="dxa"/>
            <w:vMerge w:val="restart"/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课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程 内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容</w:t>
            </w:r>
          </w:p>
        </w:tc>
        <w:tc>
          <w:tcPr>
            <w:tcW w:w="1463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练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习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分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4433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组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织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262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次数</w:t>
            </w:r>
          </w:p>
        </w:tc>
        <w:tc>
          <w:tcPr>
            <w:tcW w:w="74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4433" w:type="dxa"/>
            <w:vMerge w:val="continue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1" w:hRule="atLeast"/>
        </w:trPr>
        <w:tc>
          <w:tcPr>
            <w:tcW w:w="2626" w:type="dxa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理论课：羽毛球竞赛规则及裁判法。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一、教师检查人数，师生问好。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二、讲述羽毛球竞赛规则及裁判法。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、羽毛球竞赛规则。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）场地与器材。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）羽毛球比赛的过程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-107" w:leftChars="-51"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）规则对发球、接发球及击球的违例判定。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、羽毛球竞赛裁判法。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）如何组织一次羽毛球比赛。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）比赛过程中如何组织和进行裁判工作。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三、结束部分。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、宣布下节课的内容。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、布置课外作业。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、师生再见。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71" w:firstLine="1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四、课后小节。</w:t>
            </w:r>
          </w:p>
          <w:p>
            <w:pPr>
              <w:autoSpaceDE w:val="0"/>
              <w:autoSpaceDN w:val="0"/>
              <w:adjustRightInd w:val="0"/>
              <w:ind w:left="71" w:firstLine="1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left="71" w:firstLine="1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left="71" w:firstLine="1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22" w:type="dxa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45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分</w:t>
            </w: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钟</w:t>
            </w: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</w:pPr>
          </w:p>
        </w:tc>
        <w:tc>
          <w:tcPr>
            <w:tcW w:w="4433" w:type="dxa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626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30"/>
                <w:szCs w:val="30"/>
              </w:rPr>
              <w:t>器</w:t>
            </w:r>
            <w:r>
              <w:rPr>
                <w:rFonts w:ascii="宋体" w:cs="宋体"/>
                <w:b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0"/>
                <w:szCs w:val="30"/>
              </w:rPr>
              <w:t>材</w:t>
            </w:r>
            <w:r>
              <w:rPr>
                <w:rFonts w:ascii="宋体" w:cs="宋体"/>
                <w:b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0"/>
                <w:szCs w:val="30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0"/>
                <w:szCs w:val="30"/>
              </w:rPr>
              <w:t>设</w:t>
            </w:r>
            <w:r>
              <w:rPr>
                <w:rFonts w:ascii="宋体" w:cs="宋体"/>
                <w:b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0"/>
                <w:szCs w:val="30"/>
              </w:rPr>
              <w:t>备</w:t>
            </w:r>
          </w:p>
        </w:tc>
        <w:tc>
          <w:tcPr>
            <w:tcW w:w="5896" w:type="dxa"/>
            <w:gridSpan w:val="3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ascii="宋体" w:cs="宋体"/>
          <w:color w:val="000000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Calibri Light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355C"/>
    <w:rsid w:val="00D31E46"/>
    <w:rsid w:val="00D9355C"/>
    <w:rsid w:val="48E21DBF"/>
    <w:rsid w:val="5ED7611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</Company>
  <Pages>1</Pages>
  <Words>259</Words>
  <Characters>97</Characters>
  <Lines>1</Lines>
  <Paragraphs>1</Paragraphs>
  <TotalTime>0</TotalTime>
  <ScaleCrop>false</ScaleCrop>
  <LinksUpToDate>false</LinksUpToDate>
  <CharactersWithSpaces>355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2016-01-06T23:40:19Z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